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0" w:leftChars="-200" w:firstLine="800" w:firstLineChars="200"/>
        <w:jc w:val="center"/>
        <w:rPr>
          <w:rFonts w:ascii="方正小标宋简体" w:hAnsi="方正小标宋简体" w:eastAsia="方正小标宋简体" w:cs="方正小标宋简体"/>
          <w:color w:val="171A1D"/>
          <w:sz w:val="40"/>
          <w:szCs w:val="40"/>
        </w:rPr>
      </w:pPr>
    </w:p>
    <w:p>
      <w:pPr>
        <w:spacing w:line="560" w:lineRule="exact"/>
        <w:ind w:left="-420" w:leftChars="-200" w:firstLine="800" w:firstLineChars="200"/>
        <w:jc w:val="center"/>
        <w:rPr>
          <w:rFonts w:ascii="方正小标宋简体" w:hAnsi="方正小标宋简体" w:eastAsia="方正小标宋简体" w:cs="方正小标宋简体"/>
          <w:color w:val="171A1D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</w:rPr>
        <w:t>关于20</w:t>
      </w: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</w:rPr>
        <w:t>年地方政府债务情况决算说明</w:t>
      </w:r>
    </w:p>
    <w:p>
      <w:pPr>
        <w:spacing w:line="560" w:lineRule="exact"/>
        <w:ind w:left="-420" w:leftChars="-200" w:firstLine="800" w:firstLineChars="200"/>
        <w:jc w:val="center"/>
        <w:rPr>
          <w:rFonts w:ascii="方正小标宋简体" w:hAnsi="方正小标宋简体" w:eastAsia="方正小标宋简体" w:cs="方正小标宋简体"/>
          <w:color w:val="171A1D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171A1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经省财政厅核定20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21年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政府债务限额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293560.61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万元（一般债务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150942.68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142617.93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万元），比上年新增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28000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万元（一般债务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20000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万元）。20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年底全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政府债务余额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265810.22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万元，控制在债务限额以内，其中：一般债务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144926.86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120883.36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171A1D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发行政府债券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62700万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新增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债券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51100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万元（一般债券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8000万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元，专项债券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43100万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元）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再融资债券11600万元（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一般债券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5600万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元，专项债券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6000万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债券平均发行期限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11.67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年，其中：一般债券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年，专项债券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年。债券平均发行利率3.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%，其中：一般债券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3.07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%，专项债券3.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共偿还债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务本金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2299.16万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元（一般债券还本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其他一般债务还本116.16万元，专项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券</w:t>
      </w:r>
      <w:r>
        <w:rPr>
          <w:rFonts w:hint="eastAsia" w:ascii="仿宋_GB2312" w:hAnsi="仿宋_GB2312" w:eastAsia="仿宋_GB2312" w:cs="仿宋_GB2312"/>
          <w:sz w:val="32"/>
          <w:szCs w:val="32"/>
        </w:rPr>
        <w:t>还本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元）。其他一般债务还本支出是指偿还清理甄别认定的、非债券形式的存量一般债务本金。20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偿还政府债务利息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8063.05万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券付息4886.32万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其他一般债务付息16.57万元，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债券付息3160.15万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171A1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新增债券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51100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万元。其中：一般债券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8000万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元，具体安排情况是：市政建设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1330万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元；保障性住房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700万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教育150万元；文化730万元；农林水利5090万元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。专项债券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43100万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元，具体安排情况是：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教育3100万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医疗卫生1200万元；农林水利建设15700万元；中小银行风险化解23100万元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VmYzQ1MmU0OTQ5NTk2ZWY2YmY1ZDk1MDdkZmRjYTcifQ=="/>
  </w:docVars>
  <w:rsids>
    <w:rsidRoot w:val="16011E00"/>
    <w:rsid w:val="00094BCD"/>
    <w:rsid w:val="003522F7"/>
    <w:rsid w:val="005937DA"/>
    <w:rsid w:val="008552DD"/>
    <w:rsid w:val="0092056B"/>
    <w:rsid w:val="00986B90"/>
    <w:rsid w:val="00E40CB0"/>
    <w:rsid w:val="0534627A"/>
    <w:rsid w:val="05551D4C"/>
    <w:rsid w:val="061B2F96"/>
    <w:rsid w:val="06F04422"/>
    <w:rsid w:val="082F0F7A"/>
    <w:rsid w:val="09153CCC"/>
    <w:rsid w:val="0AB13EC9"/>
    <w:rsid w:val="0BA42F23"/>
    <w:rsid w:val="0C0579A5"/>
    <w:rsid w:val="0C0F534B"/>
    <w:rsid w:val="0DBA7538"/>
    <w:rsid w:val="13367661"/>
    <w:rsid w:val="13D604FC"/>
    <w:rsid w:val="14CB202B"/>
    <w:rsid w:val="152F25BA"/>
    <w:rsid w:val="15BB209F"/>
    <w:rsid w:val="16011E00"/>
    <w:rsid w:val="16F475AA"/>
    <w:rsid w:val="17F65611"/>
    <w:rsid w:val="18891FE1"/>
    <w:rsid w:val="1B5A7C65"/>
    <w:rsid w:val="1C812398"/>
    <w:rsid w:val="1CE974F2"/>
    <w:rsid w:val="1E3824DF"/>
    <w:rsid w:val="1F9C6A9E"/>
    <w:rsid w:val="20012DA5"/>
    <w:rsid w:val="20EE3329"/>
    <w:rsid w:val="21731A80"/>
    <w:rsid w:val="221E379A"/>
    <w:rsid w:val="22875BA3"/>
    <w:rsid w:val="24C126BD"/>
    <w:rsid w:val="25050C41"/>
    <w:rsid w:val="274A3283"/>
    <w:rsid w:val="281F201A"/>
    <w:rsid w:val="2874680A"/>
    <w:rsid w:val="28A66664"/>
    <w:rsid w:val="291E6775"/>
    <w:rsid w:val="29A0718A"/>
    <w:rsid w:val="29EF0DFF"/>
    <w:rsid w:val="2A5B3EAB"/>
    <w:rsid w:val="2B6E5792"/>
    <w:rsid w:val="2F4D56BE"/>
    <w:rsid w:val="30711881"/>
    <w:rsid w:val="33096F97"/>
    <w:rsid w:val="337C6841"/>
    <w:rsid w:val="33D47DA9"/>
    <w:rsid w:val="33FF18C1"/>
    <w:rsid w:val="346E05B1"/>
    <w:rsid w:val="34A264AC"/>
    <w:rsid w:val="34DE54E4"/>
    <w:rsid w:val="35337105"/>
    <w:rsid w:val="397D2DC5"/>
    <w:rsid w:val="39E0085B"/>
    <w:rsid w:val="3B3D6F2F"/>
    <w:rsid w:val="3BD8225C"/>
    <w:rsid w:val="3D567E34"/>
    <w:rsid w:val="3E1F2C3A"/>
    <w:rsid w:val="3E95498C"/>
    <w:rsid w:val="3EEB0A50"/>
    <w:rsid w:val="429A07C3"/>
    <w:rsid w:val="44240C8C"/>
    <w:rsid w:val="44615A3C"/>
    <w:rsid w:val="44FE772F"/>
    <w:rsid w:val="450E7EFE"/>
    <w:rsid w:val="45992FB4"/>
    <w:rsid w:val="46DF70EC"/>
    <w:rsid w:val="47347438"/>
    <w:rsid w:val="48623B31"/>
    <w:rsid w:val="488B41AA"/>
    <w:rsid w:val="498114F7"/>
    <w:rsid w:val="49927A14"/>
    <w:rsid w:val="4A4831FA"/>
    <w:rsid w:val="4A871F75"/>
    <w:rsid w:val="4ABD5996"/>
    <w:rsid w:val="4AF86389"/>
    <w:rsid w:val="4C03562B"/>
    <w:rsid w:val="4CEE62DB"/>
    <w:rsid w:val="4D8409ED"/>
    <w:rsid w:val="51AA02F7"/>
    <w:rsid w:val="524F36D8"/>
    <w:rsid w:val="52E37F64"/>
    <w:rsid w:val="53A5346C"/>
    <w:rsid w:val="54B716A8"/>
    <w:rsid w:val="54DC4C6B"/>
    <w:rsid w:val="552B174F"/>
    <w:rsid w:val="554E3DBB"/>
    <w:rsid w:val="56222B52"/>
    <w:rsid w:val="56535401"/>
    <w:rsid w:val="58F702C5"/>
    <w:rsid w:val="592310BA"/>
    <w:rsid w:val="597E09E7"/>
    <w:rsid w:val="5D0069B3"/>
    <w:rsid w:val="5DDD73DC"/>
    <w:rsid w:val="5EE9527E"/>
    <w:rsid w:val="600A4D82"/>
    <w:rsid w:val="605E0C2A"/>
    <w:rsid w:val="636429FB"/>
    <w:rsid w:val="63CD67F3"/>
    <w:rsid w:val="641D3876"/>
    <w:rsid w:val="65DD6A95"/>
    <w:rsid w:val="66AB26EF"/>
    <w:rsid w:val="67AA29A7"/>
    <w:rsid w:val="69DE6BC9"/>
    <w:rsid w:val="6A246A40"/>
    <w:rsid w:val="6ACB2075"/>
    <w:rsid w:val="6AE61F48"/>
    <w:rsid w:val="6B2F7D93"/>
    <w:rsid w:val="6BC404DB"/>
    <w:rsid w:val="6C472EBA"/>
    <w:rsid w:val="6DBB590E"/>
    <w:rsid w:val="6EDD18B4"/>
    <w:rsid w:val="73B057E9"/>
    <w:rsid w:val="75E31EA6"/>
    <w:rsid w:val="76D65566"/>
    <w:rsid w:val="78D16FEB"/>
    <w:rsid w:val="7A016D9E"/>
    <w:rsid w:val="7AC322A6"/>
    <w:rsid w:val="7AC916FF"/>
    <w:rsid w:val="7B452CBB"/>
    <w:rsid w:val="7C3F595C"/>
    <w:rsid w:val="7D853842"/>
    <w:rsid w:val="7D9D0B8C"/>
    <w:rsid w:val="7EC97C08"/>
    <w:rsid w:val="7FFF3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694</Characters>
  <Lines>4</Lines>
  <Paragraphs>1</Paragraphs>
  <TotalTime>8</TotalTime>
  <ScaleCrop>false</ScaleCrop>
  <LinksUpToDate>false</LinksUpToDate>
  <CharactersWithSpaces>694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2021-07-01T08:24:00Z</dcterms:created>
  <dc:creator>lenovo</dc:creator>
  <cp:lastModifiedBy>心晴</cp:lastModifiedBy>
  <cp:lastPrinted>2021-07-05T10:25:00Z</cp:lastPrinted>
  <dcterms:modified xsi:type="dcterms:W3CDTF">2022-11-18T10:06:12Z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277B0732668845DFA93D9D229CA8622A</vt:lpwstr>
  </property>
</Properties>
</file>