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会宁县城乡建设用地增减挂钩项目领导小组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  长：</w:t>
      </w:r>
      <w:r>
        <w:rPr>
          <w:rFonts w:hint="eastAsia" w:ascii="仿宋_GB2312" w:eastAsia="仿宋_GB2312"/>
          <w:sz w:val="32"/>
          <w:szCs w:val="32"/>
          <w:lang w:eastAsia="zh-CN"/>
        </w:rPr>
        <w:t>郭俊英</w:t>
      </w:r>
      <w:r>
        <w:rPr>
          <w:rFonts w:hint="eastAsia" w:ascii="仿宋_GB2312" w:eastAsia="仿宋_GB2312"/>
          <w:sz w:val="32"/>
          <w:szCs w:val="32"/>
        </w:rPr>
        <w:t xml:space="preserve">  副县长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副组长：</w:t>
      </w:r>
      <w:r>
        <w:rPr>
          <w:rFonts w:hint="eastAsia" w:ascii="仿宋_GB2312" w:hAnsi="仿宋_GB2312" w:eastAsia="仿宋_GB2312" w:cs="仿宋_GB2312"/>
          <w:sz w:val="32"/>
          <w:szCs w:val="32"/>
        </w:rPr>
        <w:t>张  旭  县政府办公室主任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祁虎山</w:t>
      </w:r>
      <w:r>
        <w:rPr>
          <w:rFonts w:hint="eastAsia" w:ascii="仿宋_GB2312" w:eastAsia="仿宋_GB2312"/>
          <w:sz w:val="32"/>
          <w:szCs w:val="32"/>
        </w:rPr>
        <w:t xml:space="preserve">  县</w:t>
      </w:r>
      <w:r>
        <w:rPr>
          <w:rFonts w:hint="eastAsia" w:ascii="仿宋_GB2312" w:eastAsia="仿宋_GB2312"/>
          <w:sz w:val="32"/>
          <w:szCs w:val="32"/>
          <w:lang w:eastAsia="zh-CN"/>
        </w:rPr>
        <w:t>自然</w:t>
      </w:r>
      <w:r>
        <w:rPr>
          <w:rFonts w:hint="eastAsia" w:ascii="仿宋_GB2312" w:eastAsia="仿宋_GB2312"/>
          <w:sz w:val="32"/>
          <w:szCs w:val="32"/>
        </w:rPr>
        <w:t>资源局局长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  员：</w:t>
      </w:r>
      <w:r>
        <w:rPr>
          <w:rFonts w:hint="eastAsia" w:ascii="仿宋_GB2312" w:hAnsi="仿宋_GB2312" w:eastAsia="仿宋_GB2312" w:cs="仿宋_GB2312"/>
          <w:sz w:val="32"/>
          <w:szCs w:val="32"/>
        </w:rPr>
        <w:t>韩  侃  县民政局局长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李振华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县财政局局长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  继  县住建局局长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韩  成  县水务局局长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周发禄  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农业农村局</w:t>
      </w:r>
      <w:r>
        <w:rPr>
          <w:rFonts w:hint="eastAsia" w:ascii="仿宋_GB2312" w:hAnsi="仿宋_GB2312" w:eastAsia="仿宋_GB2312" w:cs="仿宋_GB2312"/>
          <w:sz w:val="32"/>
          <w:szCs w:val="32"/>
        </w:rPr>
        <w:t>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王谷扬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县林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草</w:t>
      </w:r>
      <w:r>
        <w:rPr>
          <w:rFonts w:hint="eastAsia" w:ascii="仿宋_GB2312" w:hAnsi="仿宋_GB2312" w:eastAsia="仿宋_GB2312" w:cs="仿宋_GB2312"/>
          <w:sz w:val="32"/>
          <w:szCs w:val="32"/>
        </w:rPr>
        <w:t>局局长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周彦龙  县易地办主任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张万忠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会师镇镇长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郭城驿镇镇长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马宗祯  河畔镇镇长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刘焱芹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头</w:t>
      </w:r>
      <w:r>
        <w:rPr>
          <w:rFonts w:hint="eastAsia" w:ascii="仿宋_GB2312" w:hAnsi="仿宋_GB2312" w:eastAsia="仿宋_GB2312" w:cs="仿宋_GB2312"/>
          <w:sz w:val="32"/>
          <w:szCs w:val="32"/>
        </w:rPr>
        <w:t>寨子镇镇长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沙显江  甘沟驿镇镇长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姚秀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虹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太平店镇镇长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魏宏强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中川镇镇长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土  平  新添堡乡乡长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宿念军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党家岘乡乡长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袁应军  杨崖集镇镇长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杨守明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老君坡镇镇长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张兴强  翟家所镇镇长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刘晓峰  柴家门镇镇长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梁继伟  八里湾乡乡长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陈炜政  韩家集镇镇长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曹志强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大沟镇镇长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徐守城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四房吴镇镇长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陈巨仓  汉家岔镇镇长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李振中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新塬镇镇长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谢东芹  刘家寨子镇镇长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高秉政  白草塬镇镇长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张海涛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新庄镇镇长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毅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侯家川镇镇长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候选人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赵艳春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平头川镇镇长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刘向军  土门岘镇镇长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张振瑶  草滩镇镇长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马  林  土高山乡乡长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李娟梅  丁家沟镇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白银市生态环境局会宁分局局长为领导小组成员。</w:t>
      </w:r>
    </w:p>
    <w:p>
      <w:pPr>
        <w:keepNext w:val="0"/>
        <w:keepLines w:val="0"/>
        <w:pageBreakBefore w:val="0"/>
        <w:widowControl/>
        <w:tabs>
          <w:tab w:val="left" w:pos="180"/>
          <w:tab w:val="left" w:pos="540"/>
          <w:tab w:val="left" w:pos="7020"/>
          <w:tab w:val="left" w:pos="7200"/>
          <w:tab w:val="left" w:pos="86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领导小组下设办公室，负责城乡建设用地增减挂钩具体工作，办公室设在县</w:t>
      </w:r>
      <w:r>
        <w:rPr>
          <w:rFonts w:hint="eastAsia" w:ascii="仿宋_GB2312" w:eastAsia="仿宋_GB2312"/>
          <w:sz w:val="32"/>
          <w:szCs w:val="32"/>
          <w:lang w:eastAsia="zh-CN"/>
        </w:rPr>
        <w:t>自然</w:t>
      </w:r>
      <w:r>
        <w:rPr>
          <w:rFonts w:hint="eastAsia" w:ascii="仿宋_GB2312" w:eastAsia="仿宋_GB2312"/>
          <w:sz w:val="32"/>
          <w:szCs w:val="32"/>
        </w:rPr>
        <w:t>资源局，办公室主任由县</w:t>
      </w:r>
      <w:r>
        <w:rPr>
          <w:rFonts w:hint="eastAsia" w:ascii="仿宋_GB2312" w:eastAsia="仿宋_GB2312"/>
          <w:sz w:val="32"/>
          <w:szCs w:val="32"/>
          <w:lang w:eastAsia="zh-CN"/>
        </w:rPr>
        <w:t>自然</w:t>
      </w:r>
      <w:r>
        <w:rPr>
          <w:rFonts w:hint="eastAsia" w:ascii="仿宋_GB2312" w:eastAsia="仿宋_GB2312"/>
          <w:sz w:val="32"/>
          <w:szCs w:val="32"/>
        </w:rPr>
        <w:t>资源局局长</w:t>
      </w:r>
      <w:r>
        <w:rPr>
          <w:rFonts w:hint="eastAsia" w:ascii="仿宋_GB2312" w:eastAsia="仿宋_GB2312"/>
          <w:sz w:val="32"/>
          <w:szCs w:val="32"/>
          <w:lang w:eastAsia="zh-CN"/>
        </w:rPr>
        <w:t>祁虎山</w:t>
      </w:r>
      <w:r>
        <w:rPr>
          <w:rFonts w:hint="eastAsia" w:ascii="仿宋_GB2312" w:eastAsia="仿宋_GB2312"/>
          <w:sz w:val="32"/>
          <w:szCs w:val="32"/>
        </w:rPr>
        <w:t>兼任。领导小组成员如有变动，由接任工作的同志替补，不再另行发文。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42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5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280" w:firstLineChars="100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45720</wp:posOffset>
                </wp:positionV>
                <wp:extent cx="5505450" cy="635"/>
                <wp:effectExtent l="0" t="0" r="0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545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.55pt;margin-top:3.6pt;height:0.05pt;width:433.5pt;z-index:251660288;mso-width-relative:page;mso-height-relative:page;" filled="f" stroked="t" coordsize="21600,21600" o:gfxdata="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TX1R3TAAAABQEAAA8AAAAAAAAAAQAgAAAAIgAAAGRycy9k&#10;b3ducmV2LnhtbFBLAQIUABQAAAAIAIdO4kB/mTBizgEAAJADAAAOAAAAAAAAAAEAIAAAACIBAABk&#10;cnMvZTJvRG9jLnhtbFBLBQYAAAAABgAGAFkBAABi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369570</wp:posOffset>
                </wp:positionV>
                <wp:extent cx="5505450" cy="635"/>
                <wp:effectExtent l="0" t="0" r="0" b="0"/>
                <wp:wrapNone/>
                <wp:docPr id="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545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.55pt;margin-top:29.1pt;height:0.05pt;width:433.5pt;z-index:251661312;mso-width-relative:page;mso-height-relative:page;" filled="f" stroked="t" coordsize="21600,21600" o:gfxdata="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ea9FdUAAAAHAQAADwAAAAAAAAABACAAAAAiAAAAZHJz&#10;L2Rvd25yZXYueG1sUEsBAhQAFAAAAAgAh07iQEDH46HOAQAAkAMAAA4AAAAAAAAAAQAgAAAAJAEA&#10;AGRycy9lMm9Eb2MueG1sUEsFBgAAAAAGAAYAWQEAAGQ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 w:cs="宋体"/>
          <w:sz w:val="28"/>
          <w:szCs w:val="28"/>
        </w:rPr>
        <w:t>会宁县人民政府办公室                    20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 w:cs="宋体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 w:cs="宋体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7</w:t>
      </w:r>
      <w:r>
        <w:rPr>
          <w:rFonts w:hint="eastAsia" w:ascii="仿宋_GB2312" w:hAnsi="宋体" w:eastAsia="仿宋_GB2312" w:cs="宋体"/>
          <w:sz w:val="28"/>
          <w:szCs w:val="28"/>
        </w:rPr>
        <w:t>日印发</w:t>
      </w:r>
    </w:p>
    <w:sectPr>
      <w:footerReference r:id="rId3" w:type="default"/>
      <w:footerReference r:id="rId4" w:type="even"/>
      <w:pgSz w:w="11906" w:h="16838"/>
      <w:pgMar w:top="2098" w:right="1474" w:bottom="1701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7 -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forms"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45"/>
    <w:rsid w:val="002A2D4E"/>
    <w:rsid w:val="002B4FEB"/>
    <w:rsid w:val="00316E9E"/>
    <w:rsid w:val="0032550D"/>
    <w:rsid w:val="00431447"/>
    <w:rsid w:val="00474DF2"/>
    <w:rsid w:val="004F0A6A"/>
    <w:rsid w:val="00620155"/>
    <w:rsid w:val="006454D0"/>
    <w:rsid w:val="00654786"/>
    <w:rsid w:val="007B52A1"/>
    <w:rsid w:val="007D5924"/>
    <w:rsid w:val="00890E39"/>
    <w:rsid w:val="008D1003"/>
    <w:rsid w:val="00973F94"/>
    <w:rsid w:val="009D4881"/>
    <w:rsid w:val="00A440B1"/>
    <w:rsid w:val="00B130F1"/>
    <w:rsid w:val="00D37445"/>
    <w:rsid w:val="00ED70A5"/>
    <w:rsid w:val="00F40078"/>
    <w:rsid w:val="01CB17EC"/>
    <w:rsid w:val="03F74F3E"/>
    <w:rsid w:val="0E594300"/>
    <w:rsid w:val="115924EC"/>
    <w:rsid w:val="15C63F1E"/>
    <w:rsid w:val="16AB76BC"/>
    <w:rsid w:val="19EA5C16"/>
    <w:rsid w:val="19FA6DAF"/>
    <w:rsid w:val="1AC017C9"/>
    <w:rsid w:val="1B83379A"/>
    <w:rsid w:val="1C403FFD"/>
    <w:rsid w:val="20A5490E"/>
    <w:rsid w:val="24F77A61"/>
    <w:rsid w:val="27751476"/>
    <w:rsid w:val="28BA226B"/>
    <w:rsid w:val="2CCE7AD2"/>
    <w:rsid w:val="2E724766"/>
    <w:rsid w:val="2F606C35"/>
    <w:rsid w:val="34A56CD1"/>
    <w:rsid w:val="35F24AAE"/>
    <w:rsid w:val="361867DA"/>
    <w:rsid w:val="36303961"/>
    <w:rsid w:val="393231D6"/>
    <w:rsid w:val="3C666155"/>
    <w:rsid w:val="3C774E60"/>
    <w:rsid w:val="3E6E2D25"/>
    <w:rsid w:val="402D2CFC"/>
    <w:rsid w:val="40984A27"/>
    <w:rsid w:val="41CE3609"/>
    <w:rsid w:val="45763744"/>
    <w:rsid w:val="480D5B32"/>
    <w:rsid w:val="494D147B"/>
    <w:rsid w:val="52BC0DAF"/>
    <w:rsid w:val="540407D1"/>
    <w:rsid w:val="55A57D65"/>
    <w:rsid w:val="6690711F"/>
    <w:rsid w:val="67D45037"/>
    <w:rsid w:val="690950D6"/>
    <w:rsid w:val="69CC4E18"/>
    <w:rsid w:val="70A57E11"/>
    <w:rsid w:val="725479AA"/>
    <w:rsid w:val="77DC6FB2"/>
    <w:rsid w:val="7B9F58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852</Words>
  <Characters>4862</Characters>
  <Lines>40</Lines>
  <Paragraphs>11</Paragraphs>
  <TotalTime>27</TotalTime>
  <ScaleCrop>false</ScaleCrop>
  <LinksUpToDate>false</LinksUpToDate>
  <CharactersWithSpaces>5703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2018-03-23T02:16:00Z</dcterms:created>
  <dc:creator>会宁县党政办公自动化系统单位管理员</dc:creator>
  <cp:lastModifiedBy>Administrator</cp:lastModifiedBy>
  <cp:lastPrinted>2020-08-07T03:57:00Z</cp:lastPrinted>
  <dcterms:modified xsi:type="dcterms:W3CDTF">2020-10-10T09:34:37Z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